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54797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CE444C">
        <w:rPr>
          <w:rFonts w:ascii="Verdana" w:hAnsi="Verdana" w:cs="Arial"/>
        </w:rPr>
        <w:t>3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</w:t>
      </w:r>
      <w:r w:rsidR="00CE444C">
        <w:rPr>
          <w:rFonts w:ascii="Verdana" w:hAnsi="Verdana" w:cs="Arial"/>
        </w:rPr>
        <w:t xml:space="preserve"> 3</w:t>
      </w:r>
      <w:r w:rsidR="00954797">
        <w:rPr>
          <w:rFonts w:ascii="Verdana" w:hAnsi="Verdana" w:cs="Arial"/>
        </w:rPr>
        <w:t>3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954797">
        <w:rPr>
          <w:rFonts w:ascii="Verdana" w:hAnsi="Verdana" w:cs="Arial"/>
        </w:rPr>
        <w:t xml:space="preserve"> Birleştirme ve imar yoluna terkin</w:t>
      </w:r>
      <w:r w:rsidR="00CE444C">
        <w:rPr>
          <w:rFonts w:ascii="Verdana" w:hAnsi="Verdana" w:cs="Arial"/>
        </w:rPr>
        <w:t xml:space="preserve"> işlemi</w:t>
      </w:r>
      <w:r w:rsidR="00C86B38">
        <w:rPr>
          <w:rFonts w:ascii="Verdana" w:hAnsi="Verdana" w:cs="Arial"/>
        </w:rPr>
        <w:t>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ED1237" w:rsidRDefault="00ED1237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</w:t>
      </w:r>
      <w:r w:rsidR="00954797">
        <w:rPr>
          <w:rFonts w:ascii="Verdana" w:hAnsi="Verdana"/>
        </w:rPr>
        <w:t>26</w:t>
      </w:r>
      <w:r w:rsidR="00C86B38">
        <w:rPr>
          <w:rFonts w:ascii="Verdana" w:hAnsi="Verdana"/>
        </w:rPr>
        <w:t>.0</w:t>
      </w:r>
      <w:r w:rsidR="00954797">
        <w:rPr>
          <w:rFonts w:ascii="Verdana" w:hAnsi="Verdana"/>
        </w:rPr>
        <w:t>3</w:t>
      </w:r>
      <w:r w:rsidR="00C86B38">
        <w:rPr>
          <w:rFonts w:ascii="Verdana" w:hAnsi="Verdana"/>
        </w:rPr>
        <w:t xml:space="preserve">.2015 tarihinde havale </w:t>
      </w:r>
      <w:r>
        <w:rPr>
          <w:rFonts w:ascii="Verdana" w:hAnsi="Verdana"/>
        </w:rPr>
        <w:t xml:space="preserve">edilen İmar ve Şehircilik Müdürlüğünün </w:t>
      </w:r>
      <w:r w:rsidR="00954797">
        <w:rPr>
          <w:rFonts w:ascii="Verdana" w:hAnsi="Verdana"/>
        </w:rPr>
        <w:t>19</w:t>
      </w:r>
      <w:r w:rsidR="00CE444C">
        <w:rPr>
          <w:rFonts w:ascii="Verdana" w:hAnsi="Verdana"/>
        </w:rPr>
        <w:t>.03</w:t>
      </w:r>
      <w:r>
        <w:rPr>
          <w:rFonts w:ascii="Verdana" w:hAnsi="Verdana"/>
        </w:rPr>
        <w:t>.2015 tarih ve 54530846-</w:t>
      </w:r>
      <w:r w:rsidR="00954797">
        <w:rPr>
          <w:rFonts w:ascii="Verdana" w:hAnsi="Verdana"/>
        </w:rPr>
        <w:t>34</w:t>
      </w:r>
      <w:r w:rsidR="00CE444C">
        <w:rPr>
          <w:rFonts w:ascii="Verdana" w:hAnsi="Verdana"/>
        </w:rPr>
        <w:t>8</w:t>
      </w:r>
      <w:r>
        <w:rPr>
          <w:rFonts w:ascii="Verdana" w:hAnsi="Verdana"/>
        </w:rPr>
        <w:t xml:space="preserve"> sayılı yazısına istinaden;</w:t>
      </w:r>
    </w:p>
    <w:p w:rsidR="00ED1237" w:rsidRDefault="00ED1237" w:rsidP="005D146A">
      <w:pPr>
        <w:jc w:val="both"/>
        <w:rPr>
          <w:rFonts w:ascii="Verdana" w:hAnsi="Verdana"/>
        </w:rPr>
      </w:pPr>
    </w:p>
    <w:p w:rsidR="00C86B38" w:rsidRDefault="00C86B38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034310" w:rsidRDefault="0003431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54797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D1237">
        <w:rPr>
          <w:rFonts w:ascii="Verdana" w:hAnsi="Verdana" w:cs="Lucida Sans Unicode"/>
        </w:rPr>
        <w:t xml:space="preserve"> </w:t>
      </w:r>
      <w:r w:rsidR="00C86B38">
        <w:rPr>
          <w:rFonts w:ascii="Verdana" w:hAnsi="Verdana" w:cs="Lucida Sans Unicode"/>
        </w:rPr>
        <w:t xml:space="preserve">Zonguldak </w:t>
      </w:r>
      <w:r w:rsidR="00954797">
        <w:rPr>
          <w:rFonts w:ascii="Verdana" w:hAnsi="Verdana" w:cs="Lucida Sans Unicode"/>
        </w:rPr>
        <w:t>İli Mithatpaşa Mahallesi, 60 ada, 3-4-6 nolu parsellerin birleştirme işlemi ve yeni oluşan parselden A= 20.99m2.lik alan ile B=34.38m2.lik alanın imar yoluna terkin işlemi 3194 sayılı İmar Kanunun 15.maddesine göre imara uygun olduğu ilgi yazıdan anlaşılmış olup,</w:t>
      </w:r>
    </w:p>
    <w:p w:rsidR="00954797" w:rsidRDefault="009547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9547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 16.maddesi gereğince tasdikine, gereği için evrakın müdürlüğüne gönderilmesine 26</w:t>
      </w:r>
      <w:r w:rsidR="005D146A">
        <w:rPr>
          <w:rFonts w:ascii="Verdana" w:hAnsi="Verdana" w:cs="Lucida Sans Unicode"/>
        </w:rPr>
        <w:t>.0</w:t>
      </w:r>
      <w:r w:rsidR="007C103A">
        <w:rPr>
          <w:rFonts w:ascii="Verdana" w:hAnsi="Verdana" w:cs="Lucida Sans Unicode"/>
        </w:rPr>
        <w:t>3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23AA7" w:rsidRDefault="00523AA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9F2" w:rsidRDefault="00B969F2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9F2" w:rsidRDefault="00B969F2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69F2" w:rsidRDefault="00B969F2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103A" w:rsidRDefault="007C103A" w:rsidP="007C103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C103A" w:rsidRDefault="007C103A" w:rsidP="007C103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B66CAA">
        <w:rPr>
          <w:rFonts w:ascii="Verdana" w:hAnsi="Verdana" w:cs="Lucida Sans Unicode"/>
          <w:sz w:val="18"/>
          <w:szCs w:val="18"/>
        </w:rPr>
        <w:t>HATİCE ALIN</w:t>
      </w:r>
      <w:r>
        <w:rPr>
          <w:rFonts w:ascii="Verdana" w:hAnsi="Verdana" w:cs="Lucida Sans Unicode"/>
          <w:sz w:val="18"/>
          <w:szCs w:val="18"/>
        </w:rPr>
        <w:t xml:space="preserve">                              AV.REYHAN ERTEM    </w:t>
      </w:r>
    </w:p>
    <w:p w:rsidR="007C103A" w:rsidRDefault="007C103A" w:rsidP="007C103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7C103A" w:rsidRDefault="007C103A" w:rsidP="007C103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sectPr w:rsidR="00ED123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34310"/>
    <w:rsid w:val="001342B2"/>
    <w:rsid w:val="00190F02"/>
    <w:rsid w:val="00190FCD"/>
    <w:rsid w:val="00235AE2"/>
    <w:rsid w:val="00245D8F"/>
    <w:rsid w:val="002465B3"/>
    <w:rsid w:val="002653B8"/>
    <w:rsid w:val="00287276"/>
    <w:rsid w:val="002E54EB"/>
    <w:rsid w:val="00332246"/>
    <w:rsid w:val="003F5AF4"/>
    <w:rsid w:val="0041349E"/>
    <w:rsid w:val="0047698A"/>
    <w:rsid w:val="00487A16"/>
    <w:rsid w:val="004B01D1"/>
    <w:rsid w:val="004E66A4"/>
    <w:rsid w:val="00505B45"/>
    <w:rsid w:val="00523AA7"/>
    <w:rsid w:val="00542B5B"/>
    <w:rsid w:val="005706CA"/>
    <w:rsid w:val="00591C98"/>
    <w:rsid w:val="005B49F2"/>
    <w:rsid w:val="005D146A"/>
    <w:rsid w:val="0060678E"/>
    <w:rsid w:val="006501D9"/>
    <w:rsid w:val="00675C86"/>
    <w:rsid w:val="00697418"/>
    <w:rsid w:val="006D109D"/>
    <w:rsid w:val="00785697"/>
    <w:rsid w:val="007C103A"/>
    <w:rsid w:val="007C526B"/>
    <w:rsid w:val="0090750D"/>
    <w:rsid w:val="00954797"/>
    <w:rsid w:val="009C460B"/>
    <w:rsid w:val="00A6132C"/>
    <w:rsid w:val="00AA2F9D"/>
    <w:rsid w:val="00AC0AE0"/>
    <w:rsid w:val="00B03E70"/>
    <w:rsid w:val="00B66CAA"/>
    <w:rsid w:val="00B872C6"/>
    <w:rsid w:val="00B969F2"/>
    <w:rsid w:val="00BF676D"/>
    <w:rsid w:val="00C0139B"/>
    <w:rsid w:val="00C86B38"/>
    <w:rsid w:val="00CD6346"/>
    <w:rsid w:val="00CE444C"/>
    <w:rsid w:val="00CF220C"/>
    <w:rsid w:val="00D00308"/>
    <w:rsid w:val="00D82F31"/>
    <w:rsid w:val="00D83382"/>
    <w:rsid w:val="00DC6245"/>
    <w:rsid w:val="00DD26FC"/>
    <w:rsid w:val="00DF5555"/>
    <w:rsid w:val="00DF6375"/>
    <w:rsid w:val="00EB42FA"/>
    <w:rsid w:val="00EB60A0"/>
    <w:rsid w:val="00ED1237"/>
    <w:rsid w:val="00EF29B1"/>
    <w:rsid w:val="00F21332"/>
    <w:rsid w:val="00F359BA"/>
    <w:rsid w:val="00F72FC0"/>
    <w:rsid w:val="00FB5FD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29D66-D844-46BA-A0F3-B1E6ED8B4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2015-03-30T06:36:00Z</dcterms:created>
  <dcterms:modified xsi:type="dcterms:W3CDTF">2015-03-31T11:25:00Z</dcterms:modified>
</cp:coreProperties>
</file>